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48CB" w:rsidRDefault="001C48CB" w:rsidP="001C48CB">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1C48CB" w:rsidRDefault="001C48CB" w:rsidP="001C48CB">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1C48CB" w:rsidRDefault="001C48CB" w:rsidP="001C48CB">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1C48CB" w:rsidRDefault="001C48CB" w:rsidP="001C48CB">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A02486" w:rsidRPr="007371A4" w:rsidRDefault="001C48CB" w:rsidP="001C48CB">
      <w:pPr>
        <w:spacing w:line="480" w:lineRule="auto"/>
        <w:jc w:val="center"/>
        <w:rPr>
          <w:rFonts w:ascii="Times New Roman" w:hAnsi="Times New Roman" w:cs="Times New Roman"/>
          <w:sz w:val="24"/>
          <w:szCs w:val="24"/>
        </w:rPr>
      </w:pPr>
      <w:r w:rsidRPr="007371A4">
        <w:rPr>
          <w:rFonts w:ascii="Times New Roman" w:hAnsi="Times New Roman" w:cs="Times New Roman"/>
          <w:sz w:val="24"/>
          <w:szCs w:val="24"/>
        </w:rPr>
        <w:t>American Civil War</w:t>
      </w:r>
    </w:p>
    <w:p w:rsidR="00A02486" w:rsidRPr="009951B9" w:rsidRDefault="00A02486" w:rsidP="001C48CB">
      <w:pPr>
        <w:spacing w:line="480" w:lineRule="auto"/>
        <w:rPr>
          <w:rFonts w:ascii="Times New Roman" w:hAnsi="Times New Roman" w:cs="Times New Roman"/>
          <w:b/>
          <w:sz w:val="24"/>
          <w:szCs w:val="24"/>
        </w:rPr>
      </w:pPr>
      <w:r w:rsidRPr="009951B9">
        <w:rPr>
          <w:rFonts w:ascii="Times New Roman" w:hAnsi="Times New Roman" w:cs="Times New Roman"/>
          <w:b/>
          <w:sz w:val="24"/>
          <w:szCs w:val="24"/>
        </w:rPr>
        <w:t>What were the primary causes of the American Civil War? Do you feel that this war could have been avoided? Do you feel that one side is more to blame than another?</w:t>
      </w:r>
    </w:p>
    <w:p w:rsidR="00A02486" w:rsidRPr="007371A4" w:rsidRDefault="00A02486" w:rsidP="009951B9">
      <w:pPr>
        <w:spacing w:line="480" w:lineRule="auto"/>
        <w:ind w:firstLine="720"/>
        <w:rPr>
          <w:rFonts w:ascii="Times New Roman" w:hAnsi="Times New Roman" w:cs="Times New Roman"/>
          <w:sz w:val="24"/>
          <w:szCs w:val="24"/>
        </w:rPr>
      </w:pPr>
      <w:r w:rsidRPr="007371A4">
        <w:rPr>
          <w:rFonts w:ascii="Times New Roman" w:hAnsi="Times New Roman" w:cs="Times New Roman"/>
          <w:sz w:val="24"/>
          <w:szCs w:val="24"/>
        </w:rPr>
        <w:t xml:space="preserve">The American civil war began as a result of the secession of southern states who proceeded to create a new federal government, the Confederate States of America. Abraham Lincoln, America's president by that time, declared during his inaugural address that he would apply force to keep possession of the national property and the war started with the Confederate attack on Fort Sumter in 1861. The war lasted until 1865 and was finally won by the Union forces. The war cost the lives of so many people, approximately 700,000, the major reason explaining this being the long-standing conflict between the two rivals on slavery issue; and misunderstanding over which powers belonged to the independent states and which to the national government. A common assumption to describe what caused this war is that the North was no longer able to stomach slavery as being part of the fabric of America's society and the political power agents in Washington were planning to end slavery in the union. As such, many people believe that the civil war was caused majorly by </w:t>
      </w:r>
      <w:r w:rsidR="007371A4" w:rsidRPr="007371A4">
        <w:rPr>
          <w:rFonts w:ascii="Times New Roman" w:hAnsi="Times New Roman" w:cs="Times New Roman"/>
          <w:sz w:val="24"/>
          <w:szCs w:val="24"/>
        </w:rPr>
        <w:t>slavery</w:t>
      </w:r>
      <w:r w:rsidR="007371A4">
        <w:rPr>
          <w:rFonts w:ascii="Times New Roman" w:hAnsi="Times New Roman" w:cs="Times New Roman"/>
          <w:sz w:val="24"/>
          <w:szCs w:val="24"/>
        </w:rPr>
        <w:t xml:space="preserve"> (</w:t>
      </w:r>
      <w:r w:rsidR="007371A4" w:rsidRPr="007371A4">
        <w:rPr>
          <w:rFonts w:ascii="Times New Roman" w:eastAsia="Arial Unicode MS" w:hAnsi="Times New Roman" w:cs="Times New Roman"/>
          <w:color w:val="000000"/>
          <w:sz w:val="24"/>
          <w:szCs w:val="24"/>
          <w:shd w:val="clear" w:color="auto" w:fill="FFFFFF"/>
        </w:rPr>
        <w:t>Lincoln,</w:t>
      </w:r>
      <w:r w:rsidR="007371A4">
        <w:rPr>
          <w:rFonts w:ascii="Times New Roman" w:eastAsia="Arial Unicode MS" w:hAnsi="Times New Roman" w:cs="Times New Roman"/>
          <w:color w:val="000000"/>
          <w:sz w:val="24"/>
          <w:szCs w:val="24"/>
          <w:shd w:val="clear" w:color="auto" w:fill="FFFFFF"/>
        </w:rPr>
        <w:t xml:space="preserve"> pg. 40</w:t>
      </w:r>
      <w:r w:rsidR="007371A4">
        <w:rPr>
          <w:rFonts w:ascii="Times New Roman" w:hAnsi="Times New Roman" w:cs="Times New Roman"/>
          <w:sz w:val="24"/>
          <w:szCs w:val="24"/>
        </w:rPr>
        <w:t>)</w:t>
      </w:r>
      <w:r w:rsidRPr="007371A4">
        <w:rPr>
          <w:rFonts w:ascii="Times New Roman" w:hAnsi="Times New Roman" w:cs="Times New Roman"/>
          <w:sz w:val="24"/>
          <w:szCs w:val="24"/>
        </w:rPr>
        <w:t xml:space="preserve">. On the other hand, it is not such easy, whereas being among the main issues, slavery was not the only matter leading to America's civil war. Below are the major issues which led to the start of the war. </w:t>
      </w:r>
    </w:p>
    <w:p w:rsidR="00A02486" w:rsidRPr="007371A4" w:rsidRDefault="00A02486" w:rsidP="001C48CB">
      <w:pPr>
        <w:spacing w:line="480" w:lineRule="auto"/>
        <w:rPr>
          <w:rFonts w:ascii="Times New Roman" w:hAnsi="Times New Roman" w:cs="Times New Roman"/>
          <w:sz w:val="24"/>
          <w:szCs w:val="24"/>
        </w:rPr>
      </w:pPr>
      <w:r w:rsidRPr="007371A4">
        <w:rPr>
          <w:rFonts w:ascii="Times New Roman" w:hAnsi="Times New Roman" w:cs="Times New Roman"/>
          <w:sz w:val="24"/>
          <w:szCs w:val="24"/>
        </w:rPr>
        <w:lastRenderedPageBreak/>
        <w:t>Cotton Economics</w:t>
      </w:r>
    </w:p>
    <w:p w:rsidR="00A02486" w:rsidRPr="007371A4" w:rsidRDefault="00A02486" w:rsidP="009951B9">
      <w:pPr>
        <w:spacing w:line="480" w:lineRule="auto"/>
        <w:ind w:firstLine="720"/>
        <w:rPr>
          <w:rFonts w:ascii="Times New Roman" w:hAnsi="Times New Roman" w:cs="Times New Roman"/>
          <w:sz w:val="24"/>
          <w:szCs w:val="24"/>
        </w:rPr>
      </w:pPr>
      <w:r w:rsidRPr="007371A4">
        <w:rPr>
          <w:rFonts w:ascii="Times New Roman" w:hAnsi="Times New Roman" w:cs="Times New Roman"/>
          <w:sz w:val="24"/>
          <w:szCs w:val="24"/>
        </w:rPr>
        <w:t xml:space="preserve">The economic and political influence of cotton during the 18th and 19th century was unprecedented. It was maybe far greater compared to that of the oil business. The plantation owners gained great riches and influence in these times and could go to any extents to safeguard their interests. The long tension between the northerners and southern slave states was high. Economies of the main world powers dependent on cotton from the southern states. This made the southern states believe that Britain and France would help them, giving them the confidence to control the more powerful and resourceful north. </w:t>
      </w:r>
    </w:p>
    <w:p w:rsidR="00A02486" w:rsidRPr="007371A4" w:rsidRDefault="00A02486" w:rsidP="001C48CB">
      <w:pPr>
        <w:spacing w:line="480" w:lineRule="auto"/>
        <w:rPr>
          <w:rFonts w:ascii="Times New Roman" w:hAnsi="Times New Roman" w:cs="Times New Roman"/>
          <w:sz w:val="24"/>
          <w:szCs w:val="24"/>
        </w:rPr>
      </w:pPr>
      <w:r w:rsidRPr="007371A4">
        <w:rPr>
          <w:rFonts w:ascii="Times New Roman" w:hAnsi="Times New Roman" w:cs="Times New Roman"/>
          <w:sz w:val="24"/>
          <w:szCs w:val="24"/>
        </w:rPr>
        <w:t>Slavery</w:t>
      </w:r>
    </w:p>
    <w:p w:rsidR="00A02486" w:rsidRPr="007371A4" w:rsidRDefault="00A02486" w:rsidP="009951B9">
      <w:pPr>
        <w:spacing w:line="480" w:lineRule="auto"/>
        <w:ind w:firstLine="720"/>
        <w:rPr>
          <w:rFonts w:ascii="Times New Roman" w:hAnsi="Times New Roman" w:cs="Times New Roman"/>
          <w:sz w:val="24"/>
          <w:szCs w:val="24"/>
        </w:rPr>
      </w:pPr>
      <w:r w:rsidRPr="007371A4">
        <w:rPr>
          <w:rFonts w:ascii="Times New Roman" w:hAnsi="Times New Roman" w:cs="Times New Roman"/>
          <w:sz w:val="24"/>
          <w:szCs w:val="24"/>
        </w:rPr>
        <w:t>In the 19th century, slavery escalated the enmity between the southern slave states and the northern Free States. In much of the north, slavery was against the law. The southern states held slaves to work in their cotton fields and, by the start of the civil war, slaves in the southern states were more than 4 million</w:t>
      </w:r>
      <w:r w:rsidR="00E66738">
        <w:rPr>
          <w:rFonts w:ascii="Times New Roman" w:hAnsi="Times New Roman" w:cs="Times New Roman"/>
          <w:sz w:val="24"/>
          <w:szCs w:val="24"/>
        </w:rPr>
        <w:t xml:space="preserve"> (</w:t>
      </w:r>
      <w:r w:rsidR="00E66738" w:rsidRPr="007371A4">
        <w:rPr>
          <w:rFonts w:ascii="Times New Roman" w:eastAsia="Arial Unicode MS" w:hAnsi="Times New Roman" w:cs="Times New Roman"/>
          <w:color w:val="000000"/>
          <w:sz w:val="24"/>
          <w:szCs w:val="24"/>
          <w:shd w:val="clear" w:color="auto" w:fill="FFFFFF"/>
        </w:rPr>
        <w:t>Woodworth,</w:t>
      </w:r>
      <w:r w:rsidR="00E66738">
        <w:rPr>
          <w:rFonts w:ascii="Times New Roman" w:eastAsia="Arial Unicode MS" w:hAnsi="Times New Roman" w:cs="Times New Roman"/>
          <w:color w:val="000000"/>
          <w:sz w:val="24"/>
          <w:szCs w:val="24"/>
          <w:shd w:val="clear" w:color="auto" w:fill="FFFFFF"/>
        </w:rPr>
        <w:t xml:space="preserve"> pg. 60</w:t>
      </w:r>
      <w:r w:rsidR="00E66738">
        <w:rPr>
          <w:rFonts w:ascii="Times New Roman" w:hAnsi="Times New Roman" w:cs="Times New Roman"/>
          <w:sz w:val="24"/>
          <w:szCs w:val="24"/>
        </w:rPr>
        <w:t>)</w:t>
      </w:r>
      <w:r w:rsidRPr="007371A4">
        <w:rPr>
          <w:rFonts w:ascii="Times New Roman" w:hAnsi="Times New Roman" w:cs="Times New Roman"/>
          <w:sz w:val="24"/>
          <w:szCs w:val="24"/>
        </w:rPr>
        <w:t xml:space="preserve">. The southern whites were richer than the northern whites, much of their wealth emerging from the deep investment in slavery. On the other hand, the north was more invested in industry and business regardless of having a reasonably poor working class. The social and political heat in the north had turned more and more against slavery, and resolving the matter could only take either a conflict or a major compromise. As such, the war was inevitable. </w:t>
      </w:r>
    </w:p>
    <w:p w:rsidR="00A02486" w:rsidRPr="007371A4" w:rsidRDefault="00A02486" w:rsidP="001C48CB">
      <w:pPr>
        <w:spacing w:line="480" w:lineRule="auto"/>
        <w:rPr>
          <w:rFonts w:ascii="Times New Roman" w:hAnsi="Times New Roman" w:cs="Times New Roman"/>
          <w:sz w:val="24"/>
          <w:szCs w:val="24"/>
        </w:rPr>
      </w:pPr>
      <w:r w:rsidRPr="007371A4">
        <w:rPr>
          <w:rFonts w:ascii="Times New Roman" w:hAnsi="Times New Roman" w:cs="Times New Roman"/>
          <w:sz w:val="24"/>
          <w:szCs w:val="24"/>
        </w:rPr>
        <w:t>Election of Abraham Lincoln as America's president</w:t>
      </w:r>
    </w:p>
    <w:p w:rsidR="00A02486" w:rsidRPr="007371A4" w:rsidRDefault="00A02486" w:rsidP="009951B9">
      <w:pPr>
        <w:spacing w:line="480" w:lineRule="auto"/>
        <w:ind w:firstLine="720"/>
        <w:rPr>
          <w:rFonts w:ascii="Times New Roman" w:hAnsi="Times New Roman" w:cs="Times New Roman"/>
          <w:sz w:val="24"/>
          <w:szCs w:val="24"/>
        </w:rPr>
      </w:pPr>
      <w:r w:rsidRPr="007371A4">
        <w:rPr>
          <w:rFonts w:ascii="Times New Roman" w:hAnsi="Times New Roman" w:cs="Times New Roman"/>
          <w:sz w:val="24"/>
          <w:szCs w:val="24"/>
        </w:rPr>
        <w:t xml:space="preserve">The heated Lincoln Douglas debates were a series of seven debates between Abraham Lincoln of the newly created Republican Party and Stephen Douglas of the Democratic Party. Slavery was the major issue of discussion in the debate. Through these debates, Abraham </w:t>
      </w:r>
      <w:r w:rsidRPr="007371A4">
        <w:rPr>
          <w:rFonts w:ascii="Times New Roman" w:hAnsi="Times New Roman" w:cs="Times New Roman"/>
          <w:sz w:val="24"/>
          <w:szCs w:val="24"/>
        </w:rPr>
        <w:lastRenderedPageBreak/>
        <w:t xml:space="preserve">Lincoln became a prominent political figure and gained a nomination for president in 1860. This completely outraged the southern state rich men, who did not like Abraham Lincoln for his anti-slavery stance. Abraham Lincoln surprised many people for winning the presidential election without the support of even one state from the south. Even though his winning was not majorly the cause of the war, it send warning bells ringing throughout the south leading to secession and ultimately the civil war.  </w:t>
      </w:r>
    </w:p>
    <w:p w:rsidR="00A02486" w:rsidRPr="007371A4" w:rsidRDefault="00A02486" w:rsidP="001C48CB">
      <w:pPr>
        <w:spacing w:line="480" w:lineRule="auto"/>
        <w:rPr>
          <w:rFonts w:ascii="Times New Roman" w:hAnsi="Times New Roman" w:cs="Times New Roman"/>
          <w:sz w:val="24"/>
          <w:szCs w:val="24"/>
        </w:rPr>
      </w:pPr>
      <w:r w:rsidRPr="007371A4">
        <w:rPr>
          <w:rFonts w:ascii="Times New Roman" w:hAnsi="Times New Roman" w:cs="Times New Roman"/>
          <w:sz w:val="24"/>
          <w:szCs w:val="24"/>
        </w:rPr>
        <w:t>The secession of the south from the union</w:t>
      </w:r>
    </w:p>
    <w:p w:rsidR="00A02486" w:rsidRPr="007371A4" w:rsidRDefault="00A02486" w:rsidP="009951B9">
      <w:pPr>
        <w:spacing w:line="480" w:lineRule="auto"/>
        <w:ind w:firstLine="720"/>
        <w:rPr>
          <w:rFonts w:ascii="Times New Roman" w:hAnsi="Times New Roman" w:cs="Times New Roman"/>
          <w:sz w:val="24"/>
          <w:szCs w:val="24"/>
        </w:rPr>
      </w:pPr>
      <w:r w:rsidRPr="007371A4">
        <w:rPr>
          <w:rFonts w:ascii="Times New Roman" w:hAnsi="Times New Roman" w:cs="Times New Roman"/>
          <w:sz w:val="24"/>
          <w:szCs w:val="24"/>
        </w:rPr>
        <w:t xml:space="preserve">Lincoln's election made the state of South Carolina to call a state convention which voted unanimously favoring secession. Other states like Texas, Alabama, Mississippi, Georgia, and Florida followed suit. These states agreed to create their own national government. Following the Confederate attack on Fort Sumter, Lincoln called on every state to send forces to recapture federal properties. Some states, however, were unwilling to send forces against their neighbors, and surprisingly, they voted to secede and joined the Confederates. While addressing the nation during his inauguration, President Lincoln called any secession legally void. He did not mean to invade southern states and again, he did not aim to end slavery where it existed. However, he stated that he would apply force to keep possession of the national property. This clearly drew the battle lines. </w:t>
      </w:r>
    </w:p>
    <w:p w:rsidR="00A02486" w:rsidRPr="007371A4" w:rsidRDefault="00A02486" w:rsidP="009951B9">
      <w:pPr>
        <w:spacing w:line="480" w:lineRule="auto"/>
        <w:ind w:firstLine="720"/>
        <w:rPr>
          <w:rFonts w:ascii="Times New Roman" w:hAnsi="Times New Roman" w:cs="Times New Roman"/>
          <w:sz w:val="24"/>
          <w:szCs w:val="24"/>
        </w:rPr>
      </w:pPr>
      <w:r w:rsidRPr="007371A4">
        <w:rPr>
          <w:rFonts w:ascii="Times New Roman" w:hAnsi="Times New Roman" w:cs="Times New Roman"/>
          <w:sz w:val="24"/>
          <w:szCs w:val="24"/>
        </w:rPr>
        <w:t xml:space="preserve">These were the major (primary) issues and reasons that led to the start of the American civil war. The other minor factors include the Dred Scott decision, bleeding Kansas, the abolitionist movement, state's rights, territorial expansion of America, and Uncle Tom's cabin. </w:t>
      </w:r>
    </w:p>
    <w:p w:rsidR="009951B9" w:rsidRDefault="00A02486" w:rsidP="001C48CB">
      <w:pPr>
        <w:spacing w:line="480" w:lineRule="auto"/>
        <w:rPr>
          <w:rFonts w:ascii="Times New Roman" w:hAnsi="Times New Roman" w:cs="Times New Roman"/>
          <w:sz w:val="24"/>
          <w:szCs w:val="24"/>
        </w:rPr>
      </w:pPr>
      <w:r w:rsidRPr="007371A4">
        <w:rPr>
          <w:rFonts w:ascii="Times New Roman" w:hAnsi="Times New Roman" w:cs="Times New Roman"/>
          <w:sz w:val="24"/>
          <w:szCs w:val="24"/>
        </w:rPr>
        <w:t>In my opinion, I feel that America's civil war could have been avoided.</w:t>
      </w:r>
    </w:p>
    <w:p w:rsidR="009951B9" w:rsidRDefault="00A02486" w:rsidP="009951B9">
      <w:pPr>
        <w:spacing w:line="480" w:lineRule="auto"/>
        <w:ind w:firstLine="720"/>
        <w:rPr>
          <w:rFonts w:ascii="Times New Roman" w:hAnsi="Times New Roman" w:cs="Times New Roman"/>
          <w:sz w:val="24"/>
          <w:szCs w:val="24"/>
        </w:rPr>
      </w:pPr>
      <w:r w:rsidRPr="007371A4">
        <w:rPr>
          <w:rFonts w:ascii="Times New Roman" w:hAnsi="Times New Roman" w:cs="Times New Roman"/>
          <w:sz w:val="24"/>
          <w:szCs w:val="24"/>
        </w:rPr>
        <w:lastRenderedPageBreak/>
        <w:t xml:space="preserve">Abraham Lincoln is viewed by many as an extraordinary man with lots of wonderful qualities and considered as among the greatest presidents of the United States of America. Despite being termed as one of the influential Americans, the brutal civil war occurred during his presidency, and more than half a million people lost their lives. Early during his rule, he rejected the option of allowing southerners to withdraw peacefully and termed the secession an illegal act or use of force against the national </w:t>
      </w:r>
      <w:r w:rsidR="00384C81">
        <w:rPr>
          <w:rFonts w:ascii="Times New Roman" w:hAnsi="Times New Roman" w:cs="Times New Roman"/>
          <w:sz w:val="24"/>
          <w:szCs w:val="24"/>
        </w:rPr>
        <w:t>governmen</w:t>
      </w:r>
      <w:r w:rsidR="00384C81" w:rsidRPr="007371A4">
        <w:rPr>
          <w:rFonts w:ascii="Times New Roman" w:hAnsi="Times New Roman" w:cs="Times New Roman"/>
          <w:sz w:val="24"/>
          <w:szCs w:val="24"/>
        </w:rPr>
        <w:t>t</w:t>
      </w:r>
      <w:r w:rsidR="00384C81">
        <w:rPr>
          <w:rFonts w:ascii="Times New Roman" w:hAnsi="Times New Roman" w:cs="Times New Roman"/>
          <w:sz w:val="24"/>
          <w:szCs w:val="24"/>
        </w:rPr>
        <w:t xml:space="preserve"> (</w:t>
      </w:r>
      <w:r w:rsidR="00384C81" w:rsidRPr="007371A4">
        <w:rPr>
          <w:rFonts w:ascii="Times New Roman" w:eastAsia="Arial Unicode MS" w:hAnsi="Times New Roman" w:cs="Times New Roman"/>
          <w:color w:val="000000"/>
          <w:sz w:val="24"/>
          <w:szCs w:val="24"/>
          <w:shd w:val="clear" w:color="auto" w:fill="FFFFFF"/>
        </w:rPr>
        <w:t>Keegan</w:t>
      </w:r>
      <w:r w:rsidR="00384C81">
        <w:rPr>
          <w:rFonts w:ascii="Times New Roman" w:eastAsia="Arial Unicode MS" w:hAnsi="Times New Roman" w:cs="Times New Roman"/>
          <w:color w:val="000000"/>
          <w:sz w:val="24"/>
          <w:szCs w:val="24"/>
          <w:shd w:val="clear" w:color="auto" w:fill="FFFFFF"/>
        </w:rPr>
        <w:t>, pg. 98</w:t>
      </w:r>
      <w:r w:rsidR="00384C81">
        <w:rPr>
          <w:rFonts w:ascii="Times New Roman" w:hAnsi="Times New Roman" w:cs="Times New Roman"/>
          <w:sz w:val="24"/>
          <w:szCs w:val="24"/>
        </w:rPr>
        <w:t>)</w:t>
      </w:r>
      <w:r w:rsidRPr="007371A4">
        <w:rPr>
          <w:rFonts w:ascii="Times New Roman" w:hAnsi="Times New Roman" w:cs="Times New Roman"/>
          <w:sz w:val="24"/>
          <w:szCs w:val="24"/>
        </w:rPr>
        <w:t xml:space="preserve">. As such, the secession became just like a rebellion and treason against America. He failed to recognize the Confederate states as legal entities and could not allow any person in his administration negotiate with their representatives. In fact, his position can be compared to that of the British realm, which demanded that their American colonists pay their taxes. </w:t>
      </w:r>
    </w:p>
    <w:p w:rsidR="003A5920" w:rsidRPr="007371A4" w:rsidRDefault="00A02486" w:rsidP="009951B9">
      <w:pPr>
        <w:spacing w:line="480" w:lineRule="auto"/>
        <w:ind w:firstLine="720"/>
        <w:rPr>
          <w:rFonts w:ascii="Times New Roman" w:hAnsi="Times New Roman" w:cs="Times New Roman"/>
          <w:sz w:val="24"/>
          <w:szCs w:val="24"/>
        </w:rPr>
      </w:pPr>
      <w:r w:rsidRPr="007371A4">
        <w:rPr>
          <w:rFonts w:ascii="Times New Roman" w:hAnsi="Times New Roman" w:cs="Times New Roman"/>
          <w:sz w:val="24"/>
          <w:szCs w:val="24"/>
        </w:rPr>
        <w:t>President Lincoln was careful to avoid starting the war with an attack. Nevertheless, he managed to instigate an attack on Fort Sumter by denying to negotiate with South Carolina or to withdrawal national militaries from there. This war could have been avoided if President Lincoln had allowed the southern states to secede. If Lincoln had agreed to discuss the settlement of the State connections in the withdrawn states and their ration of the domestic debt, and if he gave up the unfair taxes, the majority of the costs of the war perhaps could have been saved. The other northern states might have lost a portion of the capital they were exploiting from the South by the charges, but that would have been a lesser loss compared to the war prices. The highest benefit of a peaceful settlement would have been saving thousands of people who died and others who were injured. One can barely misjudge the emotional distress caused by young men being forced to murder their fellow citizens in depressed circumstances that made so many to die of illness. In my opinion, I think the south is more to blame than the north. This is because the north tried to compromise, whereas the south chose war.</w:t>
      </w:r>
    </w:p>
    <w:p w:rsidR="007371A4" w:rsidRPr="007371A4" w:rsidRDefault="007371A4" w:rsidP="001C48CB">
      <w:pPr>
        <w:spacing w:line="480" w:lineRule="auto"/>
        <w:jc w:val="center"/>
        <w:rPr>
          <w:rFonts w:ascii="Times New Roman" w:hAnsi="Times New Roman" w:cs="Times New Roman"/>
          <w:sz w:val="24"/>
          <w:szCs w:val="24"/>
        </w:rPr>
      </w:pPr>
      <w:r w:rsidRPr="007371A4">
        <w:rPr>
          <w:rFonts w:ascii="Times New Roman" w:hAnsi="Times New Roman" w:cs="Times New Roman"/>
          <w:sz w:val="24"/>
          <w:szCs w:val="24"/>
        </w:rPr>
        <w:lastRenderedPageBreak/>
        <w:t>Work Cited</w:t>
      </w:r>
    </w:p>
    <w:p w:rsidR="007371A4" w:rsidRPr="007371A4" w:rsidRDefault="007371A4" w:rsidP="00E449C2">
      <w:pPr>
        <w:spacing w:line="480" w:lineRule="auto"/>
        <w:ind w:left="720" w:hanging="720"/>
        <w:rPr>
          <w:rFonts w:ascii="Times New Roman" w:eastAsia="Arial Unicode MS" w:hAnsi="Times New Roman" w:cs="Times New Roman"/>
          <w:color w:val="000000"/>
          <w:sz w:val="24"/>
          <w:szCs w:val="24"/>
          <w:shd w:val="clear" w:color="auto" w:fill="FFFFFF"/>
        </w:rPr>
      </w:pPr>
      <w:r w:rsidRPr="007371A4">
        <w:rPr>
          <w:rFonts w:ascii="Times New Roman" w:eastAsia="Arial Unicode MS" w:hAnsi="Times New Roman" w:cs="Times New Roman"/>
          <w:color w:val="000000"/>
          <w:sz w:val="24"/>
          <w:szCs w:val="24"/>
          <w:shd w:val="clear" w:color="auto" w:fill="FFFFFF"/>
        </w:rPr>
        <w:t>Lincoln, Abraham. </w:t>
      </w:r>
      <w:r w:rsidRPr="007371A4">
        <w:rPr>
          <w:rFonts w:ascii="Times New Roman" w:eastAsia="Arial Unicode MS" w:hAnsi="Times New Roman" w:cs="Times New Roman"/>
          <w:i/>
          <w:iCs/>
          <w:color w:val="000000"/>
          <w:sz w:val="24"/>
          <w:szCs w:val="24"/>
          <w:shd w:val="clear" w:color="auto" w:fill="FFFFFF"/>
        </w:rPr>
        <w:t>Lincoln-douglas Debates</w:t>
      </w:r>
      <w:r w:rsidRPr="007371A4">
        <w:rPr>
          <w:rFonts w:ascii="Times New Roman" w:eastAsia="Arial Unicode MS" w:hAnsi="Times New Roman" w:cs="Times New Roman"/>
          <w:color w:val="000000"/>
          <w:sz w:val="24"/>
          <w:szCs w:val="24"/>
          <w:shd w:val="clear" w:color="auto" w:fill="FFFFFF"/>
        </w:rPr>
        <w:t xml:space="preserve">. Dover Publications, 2012. </w:t>
      </w:r>
      <w:r w:rsidR="00B82C5D">
        <w:rPr>
          <w:rFonts w:ascii="Times New Roman" w:eastAsia="Arial Unicode MS" w:hAnsi="Times New Roman" w:cs="Times New Roman"/>
          <w:color w:val="000000"/>
          <w:sz w:val="24"/>
          <w:szCs w:val="24"/>
          <w:shd w:val="clear" w:color="auto" w:fill="FFFFFF"/>
        </w:rPr>
        <w:t>Print</w:t>
      </w:r>
      <w:r w:rsidRPr="007371A4">
        <w:rPr>
          <w:rFonts w:ascii="Times New Roman" w:eastAsia="Arial Unicode MS" w:hAnsi="Times New Roman" w:cs="Times New Roman"/>
          <w:color w:val="000000"/>
          <w:sz w:val="24"/>
          <w:szCs w:val="24"/>
          <w:shd w:val="clear" w:color="auto" w:fill="FFFFFF"/>
        </w:rPr>
        <w:t>.</w:t>
      </w:r>
    </w:p>
    <w:p w:rsidR="007371A4" w:rsidRPr="007371A4" w:rsidRDefault="007371A4" w:rsidP="00E449C2">
      <w:pPr>
        <w:spacing w:line="480" w:lineRule="auto"/>
        <w:ind w:left="720" w:hanging="720"/>
        <w:rPr>
          <w:rFonts w:ascii="Times New Roman" w:eastAsia="Arial Unicode MS" w:hAnsi="Times New Roman" w:cs="Times New Roman"/>
          <w:color w:val="000000"/>
          <w:sz w:val="24"/>
          <w:szCs w:val="24"/>
          <w:shd w:val="clear" w:color="auto" w:fill="FFFFFF"/>
        </w:rPr>
      </w:pPr>
      <w:r w:rsidRPr="007371A4">
        <w:rPr>
          <w:rFonts w:ascii="Times New Roman" w:eastAsia="Arial Unicode MS" w:hAnsi="Times New Roman" w:cs="Times New Roman"/>
          <w:color w:val="000000"/>
          <w:sz w:val="24"/>
          <w:szCs w:val="24"/>
          <w:shd w:val="clear" w:color="auto" w:fill="FFFFFF"/>
        </w:rPr>
        <w:t>Woodworth, Steven E. </w:t>
      </w:r>
      <w:r w:rsidRPr="007371A4">
        <w:rPr>
          <w:rFonts w:ascii="Times New Roman" w:eastAsia="Arial Unicode MS" w:hAnsi="Times New Roman" w:cs="Times New Roman"/>
          <w:i/>
          <w:iCs/>
          <w:color w:val="000000"/>
          <w:sz w:val="24"/>
          <w:szCs w:val="24"/>
          <w:shd w:val="clear" w:color="auto" w:fill="FFFFFF"/>
        </w:rPr>
        <w:t>This Great Struggle: America's Civil War</w:t>
      </w:r>
      <w:r w:rsidRPr="007371A4">
        <w:rPr>
          <w:rFonts w:ascii="Times New Roman" w:eastAsia="Arial Unicode MS" w:hAnsi="Times New Roman" w:cs="Times New Roman"/>
          <w:color w:val="000000"/>
          <w:sz w:val="24"/>
          <w:szCs w:val="24"/>
          <w:shd w:val="clear" w:color="auto" w:fill="FFFFFF"/>
        </w:rPr>
        <w:t xml:space="preserve">. Lanham: Rowman&amp; Littlefield Publishers, 2011. </w:t>
      </w:r>
      <w:r w:rsidR="00B82C5D">
        <w:rPr>
          <w:rFonts w:ascii="Times New Roman" w:eastAsia="Arial Unicode MS" w:hAnsi="Times New Roman" w:cs="Times New Roman"/>
          <w:color w:val="000000"/>
          <w:sz w:val="24"/>
          <w:szCs w:val="24"/>
          <w:shd w:val="clear" w:color="auto" w:fill="FFFFFF"/>
        </w:rPr>
        <w:t>Print</w:t>
      </w:r>
      <w:r w:rsidRPr="007371A4">
        <w:rPr>
          <w:rFonts w:ascii="Times New Roman" w:eastAsia="Arial Unicode MS" w:hAnsi="Times New Roman" w:cs="Times New Roman"/>
          <w:color w:val="000000"/>
          <w:sz w:val="24"/>
          <w:szCs w:val="24"/>
          <w:shd w:val="clear" w:color="auto" w:fill="FFFFFF"/>
        </w:rPr>
        <w:t>.</w:t>
      </w:r>
    </w:p>
    <w:p w:rsidR="007371A4" w:rsidRPr="007371A4" w:rsidRDefault="007371A4" w:rsidP="00E449C2">
      <w:pPr>
        <w:spacing w:line="480" w:lineRule="auto"/>
        <w:ind w:left="720" w:hanging="720"/>
        <w:rPr>
          <w:rFonts w:ascii="Times New Roman" w:hAnsi="Times New Roman" w:cs="Times New Roman"/>
          <w:sz w:val="24"/>
          <w:szCs w:val="24"/>
        </w:rPr>
      </w:pPr>
      <w:r w:rsidRPr="007371A4">
        <w:rPr>
          <w:rFonts w:ascii="Times New Roman" w:eastAsia="Arial Unicode MS" w:hAnsi="Times New Roman" w:cs="Times New Roman"/>
          <w:color w:val="000000"/>
          <w:sz w:val="24"/>
          <w:szCs w:val="24"/>
          <w:shd w:val="clear" w:color="auto" w:fill="FFFFFF"/>
        </w:rPr>
        <w:t>Keegan, John. </w:t>
      </w:r>
      <w:r w:rsidRPr="007371A4">
        <w:rPr>
          <w:rFonts w:ascii="Times New Roman" w:eastAsia="Arial Unicode MS" w:hAnsi="Times New Roman" w:cs="Times New Roman"/>
          <w:i/>
          <w:iCs/>
          <w:color w:val="000000"/>
          <w:sz w:val="24"/>
          <w:szCs w:val="24"/>
          <w:shd w:val="clear" w:color="auto" w:fill="FFFFFF"/>
        </w:rPr>
        <w:t>The American Civil War</w:t>
      </w:r>
      <w:r w:rsidRPr="007371A4">
        <w:rPr>
          <w:rFonts w:ascii="Times New Roman" w:eastAsia="Arial Unicode MS" w:hAnsi="Times New Roman" w:cs="Times New Roman"/>
          <w:color w:val="000000"/>
          <w:sz w:val="24"/>
          <w:szCs w:val="24"/>
          <w:shd w:val="clear" w:color="auto" w:fill="FFFFFF"/>
        </w:rPr>
        <w:t>. , 2011. Print.</w:t>
      </w:r>
      <w:bookmarkStart w:id="0" w:name="_GoBack"/>
      <w:bookmarkEnd w:id="0"/>
    </w:p>
    <w:sectPr w:rsidR="007371A4" w:rsidRPr="007371A4" w:rsidSect="005B6E4E">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E2565" w:rsidRDefault="00AE2565" w:rsidP="001C48CB">
      <w:pPr>
        <w:spacing w:after="0" w:line="240" w:lineRule="auto"/>
      </w:pPr>
      <w:r>
        <w:separator/>
      </w:r>
    </w:p>
  </w:endnote>
  <w:endnote w:type="continuationSeparator" w:id="1">
    <w:p w:rsidR="00AE2565" w:rsidRDefault="00AE2565" w:rsidP="001C48C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E2565" w:rsidRDefault="00AE2565" w:rsidP="001C48CB">
      <w:pPr>
        <w:spacing w:after="0" w:line="240" w:lineRule="auto"/>
      </w:pPr>
      <w:r>
        <w:separator/>
      </w:r>
    </w:p>
  </w:footnote>
  <w:footnote w:type="continuationSeparator" w:id="1">
    <w:p w:rsidR="00AE2565" w:rsidRDefault="00AE2565" w:rsidP="001C48C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8CB" w:rsidRPr="001C48CB" w:rsidRDefault="001C48CB" w:rsidP="001C48CB">
    <w:pPr>
      <w:pStyle w:val="Header"/>
      <w:jc w:val="right"/>
      <w:rPr>
        <w:rFonts w:ascii="Times New Roman" w:hAnsi="Times New Roman" w:cs="Times New Roman"/>
        <w:sz w:val="24"/>
        <w:szCs w:val="24"/>
      </w:rPr>
    </w:pPr>
    <w:r w:rsidRPr="001C48CB">
      <w:rPr>
        <w:rFonts w:ascii="Times New Roman" w:hAnsi="Times New Roman" w:cs="Times New Roman"/>
        <w:sz w:val="24"/>
        <w:szCs w:val="24"/>
      </w:rPr>
      <w:t>Surname</w:t>
    </w:r>
    <w:sdt>
      <w:sdtPr>
        <w:rPr>
          <w:rFonts w:ascii="Times New Roman" w:hAnsi="Times New Roman" w:cs="Times New Roman"/>
          <w:sz w:val="24"/>
          <w:szCs w:val="24"/>
        </w:rPr>
        <w:id w:val="1625120188"/>
        <w:docPartObj>
          <w:docPartGallery w:val="Page Numbers (Top of Page)"/>
          <w:docPartUnique/>
        </w:docPartObj>
      </w:sdtPr>
      <w:sdtEndPr>
        <w:rPr>
          <w:noProof/>
        </w:rPr>
      </w:sdtEndPr>
      <w:sdtContent>
        <w:r w:rsidR="005B6E4E" w:rsidRPr="001C48CB">
          <w:rPr>
            <w:rFonts w:ascii="Times New Roman" w:hAnsi="Times New Roman" w:cs="Times New Roman"/>
            <w:sz w:val="24"/>
            <w:szCs w:val="24"/>
          </w:rPr>
          <w:fldChar w:fldCharType="begin"/>
        </w:r>
        <w:r w:rsidRPr="001C48CB">
          <w:rPr>
            <w:rFonts w:ascii="Times New Roman" w:hAnsi="Times New Roman" w:cs="Times New Roman"/>
            <w:sz w:val="24"/>
            <w:szCs w:val="24"/>
          </w:rPr>
          <w:instrText xml:space="preserve"> PAGE   \* MERGEFORMAT </w:instrText>
        </w:r>
        <w:r w:rsidR="005B6E4E" w:rsidRPr="001C48CB">
          <w:rPr>
            <w:rFonts w:ascii="Times New Roman" w:hAnsi="Times New Roman" w:cs="Times New Roman"/>
            <w:sz w:val="24"/>
            <w:szCs w:val="24"/>
          </w:rPr>
          <w:fldChar w:fldCharType="separate"/>
        </w:r>
        <w:r w:rsidR="003D4F06">
          <w:rPr>
            <w:rFonts w:ascii="Times New Roman" w:hAnsi="Times New Roman" w:cs="Times New Roman"/>
            <w:noProof/>
            <w:sz w:val="24"/>
            <w:szCs w:val="24"/>
          </w:rPr>
          <w:t>5</w:t>
        </w:r>
        <w:r w:rsidR="005B6E4E" w:rsidRPr="001C48CB">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52B7E"/>
    <w:rsid w:val="00050185"/>
    <w:rsid w:val="0005310C"/>
    <w:rsid w:val="00196D15"/>
    <w:rsid w:val="001C48CB"/>
    <w:rsid w:val="0029635F"/>
    <w:rsid w:val="00314F01"/>
    <w:rsid w:val="00337ACA"/>
    <w:rsid w:val="00384C81"/>
    <w:rsid w:val="003A5920"/>
    <w:rsid w:val="003D4F06"/>
    <w:rsid w:val="00423BAB"/>
    <w:rsid w:val="00441E16"/>
    <w:rsid w:val="004434C6"/>
    <w:rsid w:val="00452B7E"/>
    <w:rsid w:val="00551962"/>
    <w:rsid w:val="00553D5F"/>
    <w:rsid w:val="005B6E4E"/>
    <w:rsid w:val="005F4CA4"/>
    <w:rsid w:val="0062289B"/>
    <w:rsid w:val="006348EF"/>
    <w:rsid w:val="006A4E2F"/>
    <w:rsid w:val="007371A4"/>
    <w:rsid w:val="00740C5E"/>
    <w:rsid w:val="007C17FC"/>
    <w:rsid w:val="007D01FB"/>
    <w:rsid w:val="007D6C54"/>
    <w:rsid w:val="008D6916"/>
    <w:rsid w:val="0097167B"/>
    <w:rsid w:val="009951B9"/>
    <w:rsid w:val="009C3EDC"/>
    <w:rsid w:val="009D3881"/>
    <w:rsid w:val="00A02486"/>
    <w:rsid w:val="00A2560B"/>
    <w:rsid w:val="00A7464D"/>
    <w:rsid w:val="00AE2565"/>
    <w:rsid w:val="00B03339"/>
    <w:rsid w:val="00B82C5D"/>
    <w:rsid w:val="00BA2E22"/>
    <w:rsid w:val="00C303D1"/>
    <w:rsid w:val="00D576FF"/>
    <w:rsid w:val="00DA2D47"/>
    <w:rsid w:val="00E26026"/>
    <w:rsid w:val="00E449C2"/>
    <w:rsid w:val="00E66738"/>
    <w:rsid w:val="00EB6C60"/>
    <w:rsid w:val="00EE6159"/>
    <w:rsid w:val="00F04628"/>
    <w:rsid w:val="00F17011"/>
    <w:rsid w:val="00F234E6"/>
    <w:rsid w:val="00F5297C"/>
    <w:rsid w:val="00FB7B76"/>
    <w:rsid w:val="00FC4A8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6E4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48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48CB"/>
  </w:style>
  <w:style w:type="paragraph" w:styleId="Footer">
    <w:name w:val="footer"/>
    <w:basedOn w:val="Normal"/>
    <w:link w:val="FooterChar"/>
    <w:uiPriority w:val="99"/>
    <w:unhideWhenUsed/>
    <w:rsid w:val="001C48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48C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1097</Words>
  <Characters>6255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2018-12-02T14:26:00Z</dcterms:created>
  <dcterms:modified xsi:type="dcterms:W3CDTF">2018-12-02T14:26:00Z</dcterms:modified>
</cp:coreProperties>
</file>